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1C" w:rsidRPr="00BB09F9" w:rsidRDefault="00212B05" w:rsidP="00D6337C">
      <w:pPr>
        <w:pStyle w:val="Ttulo1"/>
        <w:jc w:val="center"/>
        <w:rPr>
          <w:rFonts w:ascii="Arial" w:hAnsi="Arial" w:cs="Arial"/>
          <w:szCs w:val="24"/>
        </w:rPr>
      </w:pPr>
      <w:bookmarkStart w:id="0" w:name="_GoBack"/>
      <w:bookmarkEnd w:id="0"/>
      <w:r w:rsidRPr="00BB09F9">
        <w:rPr>
          <w:rFonts w:ascii="Arial" w:hAnsi="Arial" w:cs="Arial"/>
          <w:szCs w:val="24"/>
        </w:rPr>
        <w:t>COMISSÃO GERAL DE PARECERES</w:t>
      </w:r>
    </w:p>
    <w:p w:rsidR="00212B05" w:rsidRPr="00BB09F9" w:rsidRDefault="00212B05" w:rsidP="00212B05">
      <w:pPr>
        <w:ind w:left="5670"/>
        <w:jc w:val="both"/>
        <w:rPr>
          <w:rFonts w:ascii="Arial" w:hAnsi="Arial" w:cs="Arial"/>
          <w:sz w:val="24"/>
          <w:szCs w:val="24"/>
        </w:rPr>
      </w:pPr>
    </w:p>
    <w:p w:rsidR="00B03CE6" w:rsidRDefault="00212B05" w:rsidP="00325A53">
      <w:pPr>
        <w:pStyle w:val="Ttulo2"/>
        <w:jc w:val="center"/>
        <w:rPr>
          <w:rFonts w:ascii="Arial" w:hAnsi="Arial" w:cs="Arial"/>
          <w:b/>
          <w:szCs w:val="24"/>
        </w:rPr>
      </w:pPr>
      <w:r w:rsidRPr="00BB09F9">
        <w:rPr>
          <w:rFonts w:ascii="Arial" w:hAnsi="Arial" w:cs="Arial"/>
          <w:b/>
          <w:szCs w:val="24"/>
        </w:rPr>
        <w:t>PARECER DO RELATOR</w:t>
      </w:r>
      <w:r w:rsidR="000E25EC" w:rsidRPr="00BB09F9">
        <w:rPr>
          <w:rFonts w:ascii="Arial" w:hAnsi="Arial" w:cs="Arial"/>
          <w:b/>
          <w:szCs w:val="24"/>
        </w:rPr>
        <w:t xml:space="preserve"> AO PROJETO DE </w:t>
      </w:r>
      <w:r w:rsidR="00140B5C" w:rsidRPr="00BB09F9">
        <w:rPr>
          <w:rFonts w:ascii="Arial" w:hAnsi="Arial" w:cs="Arial"/>
          <w:b/>
          <w:szCs w:val="24"/>
        </w:rPr>
        <w:t xml:space="preserve">LEI </w:t>
      </w:r>
      <w:r w:rsidR="00F26DF0">
        <w:rPr>
          <w:rFonts w:ascii="Arial" w:hAnsi="Arial" w:cs="Arial"/>
          <w:b/>
          <w:szCs w:val="24"/>
        </w:rPr>
        <w:t>10</w:t>
      </w:r>
      <w:r w:rsidR="002E3492">
        <w:rPr>
          <w:rFonts w:ascii="Arial" w:hAnsi="Arial" w:cs="Arial"/>
          <w:b/>
          <w:szCs w:val="24"/>
        </w:rPr>
        <w:t>3</w:t>
      </w:r>
      <w:r w:rsidR="0003373A">
        <w:rPr>
          <w:rFonts w:ascii="Arial" w:hAnsi="Arial" w:cs="Arial"/>
          <w:b/>
          <w:szCs w:val="24"/>
        </w:rPr>
        <w:t>/</w:t>
      </w:r>
      <w:r w:rsidR="00C149BD" w:rsidRPr="00BB09F9">
        <w:rPr>
          <w:rFonts w:ascii="Arial" w:hAnsi="Arial" w:cs="Arial"/>
          <w:b/>
          <w:szCs w:val="24"/>
        </w:rPr>
        <w:t>2021</w:t>
      </w:r>
      <w:r w:rsidRPr="00BB09F9">
        <w:rPr>
          <w:rFonts w:ascii="Arial" w:hAnsi="Arial" w:cs="Arial"/>
          <w:b/>
          <w:szCs w:val="24"/>
        </w:rPr>
        <w:t>:</w:t>
      </w:r>
    </w:p>
    <w:p w:rsidR="00EF4DB0" w:rsidRPr="00EF4DB0" w:rsidRDefault="00EF4DB0" w:rsidP="00EF4DB0"/>
    <w:p w:rsidR="00B97E4B" w:rsidRPr="00BB09F9" w:rsidRDefault="00B97E4B" w:rsidP="008B42D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801E8" w:rsidRPr="00A504AC" w:rsidRDefault="00880AE7" w:rsidP="00936D64">
      <w:pPr>
        <w:spacing w:line="360" w:lineRule="auto"/>
        <w:ind w:firstLine="6"/>
        <w:jc w:val="both"/>
        <w:rPr>
          <w:rFonts w:ascii="Arial" w:hAnsi="Arial" w:cs="Arial"/>
          <w:sz w:val="24"/>
          <w:szCs w:val="24"/>
        </w:rPr>
      </w:pPr>
      <w:r w:rsidRPr="004C6CB3">
        <w:rPr>
          <w:rFonts w:ascii="Arial" w:hAnsi="Arial" w:cs="Arial"/>
          <w:sz w:val="24"/>
          <w:szCs w:val="24"/>
        </w:rPr>
        <w:t xml:space="preserve">O presente projeto de Lei </w:t>
      </w:r>
      <w:r w:rsidR="00F26DF0" w:rsidRPr="004C6CB3">
        <w:rPr>
          <w:rFonts w:ascii="Arial" w:hAnsi="Arial" w:cs="Arial"/>
          <w:sz w:val="24"/>
          <w:szCs w:val="24"/>
        </w:rPr>
        <w:t>10</w:t>
      </w:r>
      <w:r w:rsidR="002E3492" w:rsidRPr="004C6CB3">
        <w:rPr>
          <w:rFonts w:ascii="Arial" w:hAnsi="Arial" w:cs="Arial"/>
          <w:sz w:val="24"/>
          <w:szCs w:val="24"/>
        </w:rPr>
        <w:t>3</w:t>
      </w:r>
      <w:r w:rsidR="00DD1C06" w:rsidRPr="004C6CB3">
        <w:rPr>
          <w:rFonts w:ascii="Arial" w:hAnsi="Arial" w:cs="Arial"/>
          <w:sz w:val="24"/>
          <w:szCs w:val="24"/>
        </w:rPr>
        <w:t>/202</w:t>
      </w:r>
      <w:r w:rsidR="00D20C7F" w:rsidRPr="004C6CB3">
        <w:rPr>
          <w:rFonts w:ascii="Arial" w:hAnsi="Arial" w:cs="Arial"/>
          <w:sz w:val="24"/>
          <w:szCs w:val="24"/>
        </w:rPr>
        <w:t>1</w:t>
      </w:r>
      <w:r w:rsidR="0089125F" w:rsidRPr="004C6CB3">
        <w:rPr>
          <w:rFonts w:ascii="Arial" w:hAnsi="Arial" w:cs="Arial"/>
          <w:sz w:val="24"/>
          <w:szCs w:val="24"/>
        </w:rPr>
        <w:t>,</w:t>
      </w:r>
      <w:r w:rsidR="00D35370" w:rsidRPr="004C6CB3">
        <w:rPr>
          <w:rFonts w:ascii="Arial" w:hAnsi="Arial" w:cs="Arial"/>
          <w:sz w:val="24"/>
          <w:szCs w:val="24"/>
        </w:rPr>
        <w:t xml:space="preserve"> </w:t>
      </w:r>
      <w:r w:rsidR="00CC5EBB">
        <w:rPr>
          <w:rFonts w:ascii="Arial" w:hAnsi="Arial" w:cs="Arial"/>
          <w:sz w:val="24"/>
          <w:szCs w:val="24"/>
          <w:lang w:eastAsia="en-US"/>
        </w:rPr>
        <w:t>d</w:t>
      </w:r>
      <w:r w:rsidR="004C6CB3" w:rsidRPr="004C6CB3">
        <w:rPr>
          <w:rFonts w:ascii="Arial" w:hAnsi="Arial" w:cs="Arial"/>
          <w:sz w:val="24"/>
          <w:szCs w:val="24"/>
          <w:lang w:eastAsia="en-US"/>
        </w:rPr>
        <w:t xml:space="preserve">ispõe sobre a validação do </w:t>
      </w:r>
      <w:r w:rsidR="004C6CB3" w:rsidRPr="004C6CB3">
        <w:rPr>
          <w:rFonts w:ascii="Arial" w:hAnsi="Arial" w:cs="Arial"/>
          <w:sz w:val="24"/>
          <w:szCs w:val="24"/>
        </w:rPr>
        <w:t xml:space="preserve">Programa de Controle Médico de Saúde Ocupacional - </w:t>
      </w:r>
      <w:r w:rsidR="004C6CB3" w:rsidRPr="004C6CB3">
        <w:rPr>
          <w:rFonts w:ascii="Arial" w:hAnsi="Arial" w:cs="Arial"/>
          <w:sz w:val="24"/>
          <w:szCs w:val="24"/>
          <w:lang w:eastAsia="en-US"/>
        </w:rPr>
        <w:t xml:space="preserve">PCMSO, </w:t>
      </w:r>
      <w:r w:rsidR="004C6CB3" w:rsidRPr="004C6CB3">
        <w:rPr>
          <w:rFonts w:ascii="Arial" w:hAnsi="Arial" w:cs="Arial"/>
          <w:sz w:val="24"/>
          <w:szCs w:val="24"/>
        </w:rPr>
        <w:t>Laudo Técnico das Condições do Ambiente de Trabalho -</w:t>
      </w:r>
      <w:r w:rsidR="004C6CB3" w:rsidRPr="004C6CB3">
        <w:rPr>
          <w:rFonts w:ascii="Arial" w:hAnsi="Arial" w:cs="Arial"/>
          <w:sz w:val="24"/>
          <w:szCs w:val="24"/>
          <w:lang w:eastAsia="en-US"/>
        </w:rPr>
        <w:t xml:space="preserve"> LTCAT e </w:t>
      </w:r>
      <w:r w:rsidR="004C6CB3" w:rsidRPr="004C6CB3">
        <w:rPr>
          <w:rFonts w:ascii="Arial" w:hAnsi="Arial" w:cs="Arial"/>
          <w:sz w:val="24"/>
          <w:szCs w:val="24"/>
        </w:rPr>
        <w:t xml:space="preserve">Programas de Prevenção de Riscos Ambientais - </w:t>
      </w:r>
      <w:r w:rsidR="004C6CB3" w:rsidRPr="004C6CB3">
        <w:rPr>
          <w:rFonts w:ascii="Arial" w:hAnsi="Arial" w:cs="Arial"/>
          <w:sz w:val="24"/>
          <w:szCs w:val="24"/>
          <w:lang w:eastAsia="en-US"/>
        </w:rPr>
        <w:t>PPRA</w:t>
      </w:r>
      <w:r w:rsidR="004C6CB3">
        <w:rPr>
          <w:sz w:val="24"/>
          <w:szCs w:val="24"/>
          <w:lang w:eastAsia="en-US"/>
        </w:rPr>
        <w:t xml:space="preserve">. </w:t>
      </w:r>
    </w:p>
    <w:p w:rsidR="00950286" w:rsidRPr="000E751A" w:rsidRDefault="00950286" w:rsidP="00950286">
      <w:pPr>
        <w:ind w:left="6" w:hanging="6"/>
        <w:jc w:val="both"/>
        <w:rPr>
          <w:rFonts w:ascii="Arial" w:hAnsi="Arial" w:cs="Arial"/>
          <w:bCs/>
          <w:sz w:val="24"/>
          <w:szCs w:val="24"/>
        </w:rPr>
      </w:pPr>
    </w:p>
    <w:p w:rsidR="00827A42" w:rsidRDefault="0014116B" w:rsidP="008E48E8">
      <w:pPr>
        <w:tabs>
          <w:tab w:val="left" w:pos="8505"/>
        </w:tabs>
        <w:ind w:firstLine="6"/>
        <w:jc w:val="center"/>
        <w:rPr>
          <w:rFonts w:ascii="Arial" w:hAnsi="Arial" w:cs="Arial"/>
          <w:b/>
          <w:sz w:val="24"/>
          <w:szCs w:val="24"/>
        </w:rPr>
      </w:pPr>
      <w:r w:rsidRPr="00A57CC5">
        <w:rPr>
          <w:rFonts w:ascii="Arial" w:hAnsi="Arial" w:cs="Arial"/>
          <w:b/>
          <w:sz w:val="24"/>
          <w:szCs w:val="24"/>
        </w:rPr>
        <w:t>É</w:t>
      </w:r>
      <w:r w:rsidR="00212B05" w:rsidRPr="00A57CC5">
        <w:rPr>
          <w:rFonts w:ascii="Arial" w:hAnsi="Arial" w:cs="Arial"/>
          <w:b/>
          <w:sz w:val="24"/>
          <w:szCs w:val="24"/>
        </w:rPr>
        <w:t xml:space="preserve"> O VOTO:</w:t>
      </w:r>
    </w:p>
    <w:p w:rsidR="00A57CC5" w:rsidRPr="00B7694A" w:rsidRDefault="00A57CC5" w:rsidP="008E48E8">
      <w:pPr>
        <w:tabs>
          <w:tab w:val="left" w:pos="8505"/>
        </w:tabs>
        <w:ind w:firstLine="6"/>
        <w:jc w:val="center"/>
        <w:rPr>
          <w:rFonts w:ascii="Arial" w:hAnsi="Arial" w:cs="Arial"/>
          <w:b/>
          <w:sz w:val="24"/>
          <w:szCs w:val="24"/>
        </w:rPr>
      </w:pPr>
    </w:p>
    <w:p w:rsidR="002E3492" w:rsidRDefault="00827A42" w:rsidP="002E3492">
      <w:pPr>
        <w:spacing w:beforeLines="100" w:before="240" w:afterLines="100" w:after="24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37C66">
        <w:rPr>
          <w:rFonts w:ascii="Arial" w:hAnsi="Arial" w:cs="Arial"/>
          <w:sz w:val="24"/>
          <w:szCs w:val="24"/>
        </w:rPr>
        <w:t xml:space="preserve">            </w:t>
      </w:r>
      <w:r w:rsidR="00264CD1" w:rsidRPr="001A0DD3">
        <w:rPr>
          <w:rFonts w:ascii="Arial" w:hAnsi="Arial" w:cs="Arial"/>
          <w:sz w:val="24"/>
          <w:szCs w:val="24"/>
        </w:rPr>
        <w:t xml:space="preserve">O relator da </w:t>
      </w:r>
      <w:r w:rsidR="00264CD1" w:rsidRPr="0098196F">
        <w:rPr>
          <w:rFonts w:ascii="Arial" w:hAnsi="Arial" w:cs="Arial"/>
          <w:sz w:val="24"/>
          <w:szCs w:val="24"/>
        </w:rPr>
        <w:t>Comissão Geral de Pareceres é favorável</w:t>
      </w:r>
      <w:r w:rsidR="001603C9" w:rsidRPr="0098196F">
        <w:rPr>
          <w:rFonts w:ascii="Arial" w:hAnsi="Arial" w:cs="Arial"/>
          <w:sz w:val="24"/>
          <w:szCs w:val="24"/>
        </w:rPr>
        <w:t xml:space="preserve"> </w:t>
      </w:r>
      <w:r w:rsidR="00F62A40" w:rsidRPr="0098196F">
        <w:rPr>
          <w:rFonts w:ascii="Arial" w:hAnsi="Arial" w:cs="Arial"/>
          <w:sz w:val="24"/>
          <w:szCs w:val="24"/>
        </w:rPr>
        <w:t>à aprovação do P</w:t>
      </w:r>
      <w:r w:rsidR="00264CD1" w:rsidRPr="0098196F">
        <w:rPr>
          <w:rFonts w:ascii="Arial" w:hAnsi="Arial" w:cs="Arial"/>
          <w:sz w:val="24"/>
          <w:szCs w:val="24"/>
        </w:rPr>
        <w:t xml:space="preserve">rojeto de </w:t>
      </w:r>
      <w:r w:rsidR="00A20545" w:rsidRPr="0098196F">
        <w:rPr>
          <w:rFonts w:ascii="Arial" w:hAnsi="Arial" w:cs="Arial"/>
          <w:sz w:val="24"/>
          <w:szCs w:val="24"/>
        </w:rPr>
        <w:t xml:space="preserve">Lei </w:t>
      </w:r>
      <w:r w:rsidR="00F26DF0" w:rsidRPr="0098196F">
        <w:rPr>
          <w:rFonts w:ascii="Arial" w:hAnsi="Arial" w:cs="Arial"/>
          <w:sz w:val="24"/>
          <w:szCs w:val="24"/>
        </w:rPr>
        <w:t>10</w:t>
      </w:r>
      <w:r w:rsidR="002E3492" w:rsidRPr="0098196F">
        <w:rPr>
          <w:rFonts w:ascii="Arial" w:hAnsi="Arial" w:cs="Arial"/>
          <w:sz w:val="24"/>
          <w:szCs w:val="24"/>
        </w:rPr>
        <w:t>3</w:t>
      </w:r>
      <w:r w:rsidR="00E10DBB" w:rsidRPr="0098196F">
        <w:rPr>
          <w:rFonts w:ascii="Arial" w:hAnsi="Arial" w:cs="Arial"/>
          <w:sz w:val="24"/>
          <w:szCs w:val="24"/>
        </w:rPr>
        <w:t>/</w:t>
      </w:r>
      <w:r w:rsidR="00AA3EEE" w:rsidRPr="0098196F">
        <w:rPr>
          <w:rFonts w:ascii="Arial" w:hAnsi="Arial" w:cs="Arial"/>
          <w:sz w:val="24"/>
          <w:szCs w:val="24"/>
        </w:rPr>
        <w:t>2021</w:t>
      </w:r>
      <w:r w:rsidR="00B7694A" w:rsidRPr="0098196F">
        <w:rPr>
          <w:rFonts w:ascii="Arial" w:hAnsi="Arial" w:cs="Arial"/>
          <w:sz w:val="24"/>
          <w:szCs w:val="24"/>
        </w:rPr>
        <w:t xml:space="preserve">, </w:t>
      </w:r>
      <w:r w:rsidR="00C25548" w:rsidRPr="0098196F">
        <w:rPr>
          <w:rFonts w:ascii="Arial" w:hAnsi="Arial" w:cs="Arial"/>
          <w:bCs/>
          <w:sz w:val="24"/>
          <w:szCs w:val="24"/>
        </w:rPr>
        <w:t>que</w:t>
      </w:r>
      <w:r w:rsidR="00737C66" w:rsidRPr="0098196F">
        <w:rPr>
          <w:rFonts w:ascii="Arial" w:hAnsi="Arial" w:cs="Arial"/>
          <w:bCs/>
          <w:sz w:val="24"/>
          <w:szCs w:val="24"/>
        </w:rPr>
        <w:t xml:space="preserve"> </w:t>
      </w:r>
      <w:r w:rsidR="00CC5EBB" w:rsidRPr="0098196F">
        <w:rPr>
          <w:rFonts w:ascii="Arial" w:hAnsi="Arial" w:cs="Arial"/>
          <w:sz w:val="24"/>
          <w:szCs w:val="24"/>
          <w:lang w:eastAsia="en-US"/>
        </w:rPr>
        <w:t xml:space="preserve">dispõe sobre a validação do </w:t>
      </w:r>
      <w:r w:rsidR="00CC5EBB" w:rsidRPr="0098196F">
        <w:rPr>
          <w:rFonts w:ascii="Arial" w:hAnsi="Arial" w:cs="Arial"/>
          <w:sz w:val="24"/>
          <w:szCs w:val="24"/>
        </w:rPr>
        <w:t xml:space="preserve">Programa de Controle Médico de Saúde Ocupacional - </w:t>
      </w:r>
      <w:r w:rsidR="00CC5EBB" w:rsidRPr="0098196F">
        <w:rPr>
          <w:rFonts w:ascii="Arial" w:hAnsi="Arial" w:cs="Arial"/>
          <w:sz w:val="24"/>
          <w:szCs w:val="24"/>
          <w:lang w:eastAsia="en-US"/>
        </w:rPr>
        <w:t xml:space="preserve">PCMSO, </w:t>
      </w:r>
      <w:r w:rsidR="00CC5EBB" w:rsidRPr="0098196F">
        <w:rPr>
          <w:rFonts w:ascii="Arial" w:hAnsi="Arial" w:cs="Arial"/>
          <w:sz w:val="24"/>
          <w:szCs w:val="24"/>
        </w:rPr>
        <w:t>Laudo Técnico das Condições</w:t>
      </w:r>
      <w:r w:rsidR="00CC5EBB" w:rsidRPr="004C6CB3">
        <w:rPr>
          <w:rFonts w:ascii="Arial" w:hAnsi="Arial" w:cs="Arial"/>
          <w:sz w:val="24"/>
          <w:szCs w:val="24"/>
        </w:rPr>
        <w:t xml:space="preserve"> do Ambiente de Trabalho -</w:t>
      </w:r>
      <w:r w:rsidR="00CC5EBB" w:rsidRPr="004C6CB3">
        <w:rPr>
          <w:rFonts w:ascii="Arial" w:hAnsi="Arial" w:cs="Arial"/>
          <w:sz w:val="24"/>
          <w:szCs w:val="24"/>
          <w:lang w:eastAsia="en-US"/>
        </w:rPr>
        <w:t xml:space="preserve"> LTCAT e </w:t>
      </w:r>
      <w:r w:rsidR="00CC5EBB" w:rsidRPr="004C6CB3">
        <w:rPr>
          <w:rFonts w:ascii="Arial" w:hAnsi="Arial" w:cs="Arial"/>
          <w:sz w:val="24"/>
          <w:szCs w:val="24"/>
        </w:rPr>
        <w:t xml:space="preserve">Programas de Prevenção de Riscos Ambientais </w:t>
      </w:r>
      <w:r w:rsidR="00153086">
        <w:rPr>
          <w:rFonts w:ascii="Arial" w:hAnsi="Arial" w:cs="Arial"/>
          <w:sz w:val="24"/>
          <w:szCs w:val="24"/>
        </w:rPr>
        <w:t>–</w:t>
      </w:r>
      <w:r w:rsidR="00CC5EBB" w:rsidRPr="004C6CB3">
        <w:rPr>
          <w:rFonts w:ascii="Arial" w:hAnsi="Arial" w:cs="Arial"/>
          <w:sz w:val="24"/>
          <w:szCs w:val="24"/>
        </w:rPr>
        <w:t xml:space="preserve"> </w:t>
      </w:r>
      <w:r w:rsidR="00CC5EBB" w:rsidRPr="004C6CB3">
        <w:rPr>
          <w:rFonts w:ascii="Arial" w:hAnsi="Arial" w:cs="Arial"/>
          <w:sz w:val="24"/>
          <w:szCs w:val="24"/>
          <w:lang w:eastAsia="en-US"/>
        </w:rPr>
        <w:t>PPRA</w:t>
      </w:r>
      <w:r w:rsidR="00153086">
        <w:rPr>
          <w:rFonts w:ascii="Arial" w:hAnsi="Arial" w:cs="Arial"/>
          <w:sz w:val="24"/>
          <w:szCs w:val="24"/>
          <w:lang w:eastAsia="en-US"/>
        </w:rPr>
        <w:t>.</w:t>
      </w:r>
    </w:p>
    <w:p w:rsidR="00153086" w:rsidRDefault="00153086" w:rsidP="00153086">
      <w:pPr>
        <w:spacing w:beforeLines="100" w:before="240" w:afterLines="100" w:after="240" w:line="360" w:lineRule="auto"/>
        <w:ind w:firstLine="673"/>
        <w:jc w:val="both"/>
        <w:rPr>
          <w:rFonts w:ascii="Arial" w:hAnsi="Arial" w:cs="Arial"/>
          <w:color w:val="000000"/>
          <w:sz w:val="24"/>
          <w:szCs w:val="24"/>
        </w:rPr>
      </w:pPr>
      <w:r w:rsidRPr="00153086">
        <w:rPr>
          <w:rFonts w:ascii="Arial" w:eastAsia="Segoe UI" w:hAnsi="Arial" w:cs="Arial"/>
          <w:color w:val="000000"/>
          <w:sz w:val="24"/>
          <w:szCs w:val="24"/>
          <w:shd w:val="clear" w:color="auto" w:fill="FFFFFF"/>
        </w:rPr>
        <w:t xml:space="preserve">Os laudos técnicos </w:t>
      </w:r>
      <w:r w:rsidRPr="00153086">
        <w:rPr>
          <w:rFonts w:ascii="Arial" w:hAnsi="Arial" w:cs="Arial"/>
          <w:color w:val="000000"/>
          <w:sz w:val="24"/>
          <w:szCs w:val="24"/>
        </w:rPr>
        <w:t xml:space="preserve">foram elaborados no mês de dezembro do corrente ano, por empresa especializada, com base na Lei Municipal nº 3.990, de 30 de novembro de 2017, </w:t>
      </w:r>
      <w:r w:rsidRPr="00153086">
        <w:rPr>
          <w:rFonts w:ascii="Arial" w:eastAsia="Segoe UI" w:hAnsi="Arial" w:cs="Arial"/>
          <w:color w:val="000000"/>
          <w:sz w:val="24"/>
          <w:szCs w:val="24"/>
          <w:shd w:val="clear" w:color="auto" w:fill="FFFFFF"/>
        </w:rPr>
        <w:t xml:space="preserve">definem os graus de insalubridade e periculosidade, bem como as situações e os cargos em que o adicional deverá ser pago e terão </w:t>
      </w:r>
      <w:r w:rsidRPr="00153086">
        <w:rPr>
          <w:rFonts w:ascii="Arial" w:hAnsi="Arial" w:cs="Arial"/>
          <w:color w:val="000000"/>
          <w:sz w:val="24"/>
          <w:szCs w:val="24"/>
        </w:rPr>
        <w:t xml:space="preserve">vigência no exercício de 2022. </w:t>
      </w:r>
    </w:p>
    <w:p w:rsidR="00FE1AD7" w:rsidRPr="001A0DD3" w:rsidRDefault="00FE1AD7" w:rsidP="00FE1AD7">
      <w:pPr>
        <w:spacing w:beforeLines="100" w:before="240" w:afterLines="100" w:after="240" w:line="360" w:lineRule="auto"/>
        <w:ind w:firstLine="673"/>
        <w:jc w:val="both"/>
        <w:rPr>
          <w:rFonts w:ascii="Arial" w:hAnsi="Arial" w:cs="Arial"/>
          <w:color w:val="000000"/>
          <w:sz w:val="24"/>
          <w:szCs w:val="24"/>
        </w:rPr>
      </w:pPr>
      <w:r w:rsidRPr="00FE1AD7">
        <w:rPr>
          <w:rFonts w:ascii="Arial" w:hAnsi="Arial" w:cs="Arial"/>
          <w:color w:val="000000"/>
          <w:sz w:val="24"/>
          <w:szCs w:val="24"/>
        </w:rPr>
        <w:t>Os laudos técnicos definem os graus de insalubridade 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E1AD7">
        <w:rPr>
          <w:rFonts w:ascii="Arial" w:hAnsi="Arial" w:cs="Arial"/>
          <w:color w:val="000000"/>
          <w:sz w:val="24"/>
          <w:szCs w:val="24"/>
        </w:rPr>
        <w:t>periculosidade, bem como as situações e os cargos em que o adicional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E1AD7">
        <w:rPr>
          <w:rFonts w:ascii="Arial" w:hAnsi="Arial" w:cs="Arial"/>
          <w:color w:val="000000"/>
          <w:sz w:val="24"/>
          <w:szCs w:val="24"/>
        </w:rPr>
        <w:t>deverá ser pago.</w:t>
      </w:r>
    </w:p>
    <w:p w:rsidR="000E5A53" w:rsidRPr="00BE318C" w:rsidRDefault="00D35370" w:rsidP="002801E8">
      <w:pPr>
        <w:widowControl w:val="0"/>
        <w:spacing w:beforeLines="100" w:before="240" w:afterLines="100" w:after="240" w:line="360" w:lineRule="auto"/>
        <w:ind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E5A53" w:rsidRPr="00BE318C">
        <w:rPr>
          <w:rFonts w:ascii="Arial" w:hAnsi="Arial" w:cs="Arial"/>
          <w:sz w:val="24"/>
          <w:szCs w:val="24"/>
        </w:rPr>
        <w:t xml:space="preserve">m anexo, segue o parecer jurídico dando segurança jurídica a legalidade do projeto em análise. </w:t>
      </w:r>
    </w:p>
    <w:p w:rsidR="00D56BCC" w:rsidRPr="00BE318C" w:rsidRDefault="00D56BCC" w:rsidP="00BE318C">
      <w:pPr>
        <w:widowControl w:val="0"/>
        <w:ind w:firstLine="709"/>
        <w:jc w:val="both"/>
        <w:rPr>
          <w:rFonts w:ascii="Arial" w:hAnsi="Arial" w:cs="Arial"/>
          <w:b/>
          <w:szCs w:val="24"/>
        </w:rPr>
      </w:pPr>
    </w:p>
    <w:p w:rsidR="00F87497" w:rsidRPr="00BE318C" w:rsidRDefault="00212B05" w:rsidP="00D56BCC">
      <w:pPr>
        <w:pStyle w:val="Recuodecorpodetexto2"/>
        <w:spacing w:line="360" w:lineRule="auto"/>
        <w:ind w:left="426" w:hanging="426"/>
        <w:jc w:val="center"/>
        <w:rPr>
          <w:rFonts w:ascii="Arial" w:hAnsi="Arial" w:cs="Arial"/>
          <w:szCs w:val="24"/>
        </w:rPr>
      </w:pPr>
      <w:r w:rsidRPr="00BE318C">
        <w:rPr>
          <w:rFonts w:ascii="Arial" w:hAnsi="Arial" w:cs="Arial"/>
          <w:b/>
          <w:szCs w:val="24"/>
        </w:rPr>
        <w:t>Secr. Adm. da Câmara de Vereadores de Santo Cristo,</w:t>
      </w:r>
      <w:r w:rsidR="00BE7C1A" w:rsidRPr="00BE318C">
        <w:rPr>
          <w:rFonts w:ascii="Arial" w:hAnsi="Arial" w:cs="Arial"/>
          <w:b/>
          <w:szCs w:val="24"/>
        </w:rPr>
        <w:t xml:space="preserve"> </w:t>
      </w:r>
      <w:r w:rsidR="009F51EE">
        <w:rPr>
          <w:rFonts w:ascii="Arial" w:hAnsi="Arial" w:cs="Arial"/>
          <w:b/>
          <w:szCs w:val="24"/>
        </w:rPr>
        <w:t>27</w:t>
      </w:r>
      <w:r w:rsidR="00F87497" w:rsidRPr="00BE318C">
        <w:rPr>
          <w:rFonts w:ascii="Arial" w:hAnsi="Arial" w:cs="Arial"/>
          <w:b/>
          <w:szCs w:val="24"/>
        </w:rPr>
        <w:t xml:space="preserve"> de </w:t>
      </w:r>
      <w:r w:rsidR="0073699E">
        <w:rPr>
          <w:rFonts w:ascii="Arial" w:hAnsi="Arial" w:cs="Arial"/>
          <w:b/>
          <w:szCs w:val="24"/>
        </w:rPr>
        <w:t>dezembro</w:t>
      </w:r>
      <w:r w:rsidR="003A5F78" w:rsidRPr="00BE318C">
        <w:rPr>
          <w:rFonts w:ascii="Arial" w:hAnsi="Arial" w:cs="Arial"/>
          <w:b/>
          <w:szCs w:val="24"/>
        </w:rPr>
        <w:t xml:space="preserve"> de 2021</w:t>
      </w:r>
      <w:r w:rsidR="00104041" w:rsidRPr="00BE318C">
        <w:rPr>
          <w:rFonts w:ascii="Arial" w:hAnsi="Arial" w:cs="Arial"/>
          <w:b/>
          <w:szCs w:val="24"/>
        </w:rPr>
        <w:t>.</w:t>
      </w:r>
    </w:p>
    <w:p w:rsidR="00485D84" w:rsidRPr="00BE318C" w:rsidRDefault="00262E1C" w:rsidP="0014116B">
      <w:pPr>
        <w:jc w:val="center"/>
        <w:rPr>
          <w:rFonts w:ascii="Arial" w:hAnsi="Arial" w:cs="Arial"/>
          <w:b/>
          <w:sz w:val="24"/>
          <w:szCs w:val="24"/>
        </w:rPr>
      </w:pPr>
      <w:r w:rsidRPr="00BE318C">
        <w:rPr>
          <w:rFonts w:ascii="Arial" w:hAnsi="Arial" w:cs="Arial"/>
          <w:b/>
          <w:sz w:val="24"/>
          <w:szCs w:val="24"/>
        </w:rPr>
        <w:t xml:space="preserve">Ver. </w:t>
      </w:r>
      <w:r w:rsidR="003A5F78" w:rsidRPr="00BE318C">
        <w:rPr>
          <w:rFonts w:ascii="Arial" w:hAnsi="Arial" w:cs="Arial"/>
          <w:b/>
          <w:sz w:val="24"/>
          <w:szCs w:val="24"/>
        </w:rPr>
        <w:t xml:space="preserve">Fernando Luís </w:t>
      </w:r>
      <w:proofErr w:type="spellStart"/>
      <w:r w:rsidR="003A5F78" w:rsidRPr="00BE318C">
        <w:rPr>
          <w:rFonts w:ascii="Arial" w:hAnsi="Arial" w:cs="Arial"/>
          <w:b/>
          <w:sz w:val="24"/>
          <w:szCs w:val="24"/>
        </w:rPr>
        <w:t>Diel</w:t>
      </w:r>
      <w:proofErr w:type="spellEnd"/>
      <w:r w:rsidR="00485D84" w:rsidRPr="00BE318C">
        <w:rPr>
          <w:rFonts w:ascii="Arial" w:hAnsi="Arial" w:cs="Arial"/>
          <w:b/>
          <w:sz w:val="24"/>
          <w:szCs w:val="24"/>
        </w:rPr>
        <w:t>,</w:t>
      </w:r>
    </w:p>
    <w:p w:rsidR="00264CD1" w:rsidRPr="00BE318C" w:rsidRDefault="007D7102" w:rsidP="0014116B">
      <w:pPr>
        <w:tabs>
          <w:tab w:val="left" w:pos="2552"/>
        </w:tabs>
        <w:jc w:val="center"/>
        <w:rPr>
          <w:rFonts w:ascii="Arial" w:hAnsi="Arial" w:cs="Arial"/>
          <w:sz w:val="24"/>
          <w:szCs w:val="24"/>
        </w:rPr>
      </w:pPr>
      <w:r w:rsidRPr="00BE318C">
        <w:rPr>
          <w:rFonts w:ascii="Arial" w:hAnsi="Arial" w:cs="Arial"/>
          <w:b/>
          <w:sz w:val="24"/>
          <w:szCs w:val="24"/>
        </w:rPr>
        <w:t>Relator.</w:t>
      </w:r>
    </w:p>
    <w:p w:rsidR="00264CD1" w:rsidRPr="00BE318C" w:rsidRDefault="00264CD1" w:rsidP="0014116B">
      <w:pPr>
        <w:tabs>
          <w:tab w:val="left" w:pos="2552"/>
        </w:tabs>
        <w:jc w:val="center"/>
        <w:rPr>
          <w:rFonts w:ascii="Arial" w:hAnsi="Arial" w:cs="Arial"/>
          <w:sz w:val="24"/>
          <w:szCs w:val="24"/>
        </w:rPr>
      </w:pPr>
      <w:r w:rsidRPr="00BE318C">
        <w:rPr>
          <w:rFonts w:ascii="Arial" w:hAnsi="Arial" w:cs="Arial"/>
          <w:sz w:val="24"/>
          <w:szCs w:val="24"/>
        </w:rPr>
        <w:t>Votos favoráveis                  Votos contrários                  Abstenções</w:t>
      </w:r>
    </w:p>
    <w:p w:rsidR="00264CD1" w:rsidRPr="00BE318C" w:rsidRDefault="00264CD1" w:rsidP="0014116B">
      <w:pPr>
        <w:tabs>
          <w:tab w:val="left" w:pos="3119"/>
          <w:tab w:val="left" w:pos="6379"/>
        </w:tabs>
        <w:jc w:val="center"/>
        <w:rPr>
          <w:rFonts w:ascii="Arial" w:hAnsi="Arial" w:cs="Arial"/>
          <w:sz w:val="24"/>
          <w:szCs w:val="24"/>
        </w:rPr>
      </w:pPr>
      <w:r w:rsidRPr="00BE318C">
        <w:rPr>
          <w:rFonts w:ascii="Arial" w:hAnsi="Arial" w:cs="Arial"/>
          <w:sz w:val="24"/>
          <w:szCs w:val="24"/>
        </w:rPr>
        <w:t>___________________   ___________________   __________________</w:t>
      </w:r>
    </w:p>
    <w:p w:rsidR="00264CD1" w:rsidRPr="00BE318C" w:rsidRDefault="00264CD1" w:rsidP="0014116B">
      <w:pPr>
        <w:tabs>
          <w:tab w:val="left" w:pos="3119"/>
          <w:tab w:val="left" w:pos="6379"/>
        </w:tabs>
        <w:jc w:val="center"/>
        <w:rPr>
          <w:rFonts w:ascii="Arial" w:hAnsi="Arial" w:cs="Arial"/>
          <w:sz w:val="24"/>
          <w:szCs w:val="24"/>
        </w:rPr>
      </w:pPr>
      <w:r w:rsidRPr="00BE318C">
        <w:rPr>
          <w:rFonts w:ascii="Arial" w:hAnsi="Arial" w:cs="Arial"/>
          <w:sz w:val="24"/>
          <w:szCs w:val="24"/>
        </w:rPr>
        <w:t>___________________   ___________________   __________________</w:t>
      </w:r>
    </w:p>
    <w:p w:rsidR="00264CD1" w:rsidRPr="00BE318C" w:rsidRDefault="00264CD1" w:rsidP="0014116B">
      <w:pPr>
        <w:tabs>
          <w:tab w:val="left" w:pos="3119"/>
          <w:tab w:val="left" w:pos="6379"/>
        </w:tabs>
        <w:jc w:val="center"/>
        <w:rPr>
          <w:rFonts w:ascii="Arial" w:hAnsi="Arial" w:cs="Arial"/>
          <w:sz w:val="24"/>
          <w:szCs w:val="24"/>
        </w:rPr>
      </w:pPr>
      <w:r w:rsidRPr="00BE318C">
        <w:rPr>
          <w:rFonts w:ascii="Arial" w:hAnsi="Arial" w:cs="Arial"/>
          <w:sz w:val="24"/>
          <w:szCs w:val="24"/>
        </w:rPr>
        <w:t>___________________   ___________________   __________________</w:t>
      </w:r>
    </w:p>
    <w:p w:rsidR="00264CD1" w:rsidRPr="00BE318C" w:rsidRDefault="00264CD1" w:rsidP="0014116B">
      <w:pPr>
        <w:tabs>
          <w:tab w:val="left" w:pos="3119"/>
          <w:tab w:val="left" w:pos="6379"/>
        </w:tabs>
        <w:jc w:val="center"/>
        <w:rPr>
          <w:rFonts w:ascii="Arial" w:hAnsi="Arial" w:cs="Arial"/>
          <w:sz w:val="24"/>
          <w:szCs w:val="24"/>
        </w:rPr>
      </w:pPr>
      <w:r w:rsidRPr="00BE318C">
        <w:rPr>
          <w:rFonts w:ascii="Arial" w:hAnsi="Arial" w:cs="Arial"/>
          <w:sz w:val="24"/>
          <w:szCs w:val="24"/>
        </w:rPr>
        <w:t>___________________   ___________________   __________________</w:t>
      </w:r>
    </w:p>
    <w:p w:rsidR="00997D60" w:rsidRPr="00BB09F9" w:rsidRDefault="00264CD1" w:rsidP="00B84CF3">
      <w:pPr>
        <w:tabs>
          <w:tab w:val="left" w:pos="3119"/>
          <w:tab w:val="left" w:pos="6379"/>
        </w:tabs>
        <w:jc w:val="center"/>
        <w:rPr>
          <w:rFonts w:ascii="Arial" w:hAnsi="Arial" w:cs="Arial"/>
          <w:sz w:val="24"/>
          <w:szCs w:val="24"/>
        </w:rPr>
      </w:pPr>
      <w:r w:rsidRPr="00CA3287">
        <w:rPr>
          <w:rFonts w:ascii="Arial" w:hAnsi="Arial" w:cs="Arial"/>
          <w:sz w:val="24"/>
          <w:szCs w:val="24"/>
        </w:rPr>
        <w:t>___________________   ___________________   ___________</w:t>
      </w:r>
      <w:r w:rsidRPr="00BB09F9">
        <w:rPr>
          <w:rFonts w:ascii="Arial" w:hAnsi="Arial" w:cs="Arial"/>
          <w:sz w:val="24"/>
          <w:szCs w:val="24"/>
        </w:rPr>
        <w:t>_______</w:t>
      </w:r>
    </w:p>
    <w:sectPr w:rsidR="00997D60" w:rsidRPr="00BB09F9" w:rsidSect="008E48E8">
      <w:pgSz w:w="12242" w:h="20163" w:code="5"/>
      <w:pgMar w:top="2835" w:right="1134" w:bottom="170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0296A"/>
    <w:rsid w:val="000177A7"/>
    <w:rsid w:val="000212CF"/>
    <w:rsid w:val="000244BD"/>
    <w:rsid w:val="000256FE"/>
    <w:rsid w:val="00025F14"/>
    <w:rsid w:val="0003187C"/>
    <w:rsid w:val="0003373A"/>
    <w:rsid w:val="00037F67"/>
    <w:rsid w:val="00040188"/>
    <w:rsid w:val="000445E9"/>
    <w:rsid w:val="00045F95"/>
    <w:rsid w:val="00056EEF"/>
    <w:rsid w:val="00062DF0"/>
    <w:rsid w:val="000642B3"/>
    <w:rsid w:val="0006444F"/>
    <w:rsid w:val="00071FAE"/>
    <w:rsid w:val="00075377"/>
    <w:rsid w:val="00080C47"/>
    <w:rsid w:val="00080D56"/>
    <w:rsid w:val="000879D5"/>
    <w:rsid w:val="000941EB"/>
    <w:rsid w:val="000A5785"/>
    <w:rsid w:val="000B0CE3"/>
    <w:rsid w:val="000B1390"/>
    <w:rsid w:val="000B61A4"/>
    <w:rsid w:val="000C28A9"/>
    <w:rsid w:val="000D1D71"/>
    <w:rsid w:val="000D2853"/>
    <w:rsid w:val="000E14F9"/>
    <w:rsid w:val="000E16DB"/>
    <w:rsid w:val="000E25EC"/>
    <w:rsid w:val="000E4A44"/>
    <w:rsid w:val="000E5A53"/>
    <w:rsid w:val="000E751A"/>
    <w:rsid w:val="000F495C"/>
    <w:rsid w:val="00100B64"/>
    <w:rsid w:val="00101DE6"/>
    <w:rsid w:val="001025A2"/>
    <w:rsid w:val="00102BBA"/>
    <w:rsid w:val="00103BF9"/>
    <w:rsid w:val="00104041"/>
    <w:rsid w:val="00106DCA"/>
    <w:rsid w:val="00106E77"/>
    <w:rsid w:val="0011091E"/>
    <w:rsid w:val="00115634"/>
    <w:rsid w:val="00122C1F"/>
    <w:rsid w:val="00124158"/>
    <w:rsid w:val="0013376E"/>
    <w:rsid w:val="00134A35"/>
    <w:rsid w:val="00140B5C"/>
    <w:rsid w:val="0014116B"/>
    <w:rsid w:val="0014293A"/>
    <w:rsid w:val="0014499F"/>
    <w:rsid w:val="00153086"/>
    <w:rsid w:val="00154213"/>
    <w:rsid w:val="00154307"/>
    <w:rsid w:val="00157711"/>
    <w:rsid w:val="001603C9"/>
    <w:rsid w:val="001731DE"/>
    <w:rsid w:val="00173B8B"/>
    <w:rsid w:val="0017447B"/>
    <w:rsid w:val="001749F0"/>
    <w:rsid w:val="001776FE"/>
    <w:rsid w:val="00180934"/>
    <w:rsid w:val="001908B4"/>
    <w:rsid w:val="001A0DD3"/>
    <w:rsid w:val="001A180F"/>
    <w:rsid w:val="001A1D8D"/>
    <w:rsid w:val="001A2783"/>
    <w:rsid w:val="001A7C74"/>
    <w:rsid w:val="001B39AD"/>
    <w:rsid w:val="001B401B"/>
    <w:rsid w:val="001C71F0"/>
    <w:rsid w:val="001D4D5A"/>
    <w:rsid w:val="001D73E9"/>
    <w:rsid w:val="001E4A42"/>
    <w:rsid w:val="001E4CAC"/>
    <w:rsid w:val="001E6DD9"/>
    <w:rsid w:val="001F35E5"/>
    <w:rsid w:val="001F43C7"/>
    <w:rsid w:val="002016DC"/>
    <w:rsid w:val="002066B7"/>
    <w:rsid w:val="002072C1"/>
    <w:rsid w:val="00211F85"/>
    <w:rsid w:val="00212B05"/>
    <w:rsid w:val="00213018"/>
    <w:rsid w:val="00217049"/>
    <w:rsid w:val="00217AED"/>
    <w:rsid w:val="00220AFC"/>
    <w:rsid w:val="00221AC8"/>
    <w:rsid w:val="00225299"/>
    <w:rsid w:val="0023092F"/>
    <w:rsid w:val="00230D95"/>
    <w:rsid w:val="002311BA"/>
    <w:rsid w:val="00231B9F"/>
    <w:rsid w:val="0023258B"/>
    <w:rsid w:val="00241F80"/>
    <w:rsid w:val="00244AE6"/>
    <w:rsid w:val="00244B72"/>
    <w:rsid w:val="00245E38"/>
    <w:rsid w:val="002463C6"/>
    <w:rsid w:val="00252F6A"/>
    <w:rsid w:val="00260AFD"/>
    <w:rsid w:val="00262E1C"/>
    <w:rsid w:val="00263F8A"/>
    <w:rsid w:val="00264A95"/>
    <w:rsid w:val="00264CD1"/>
    <w:rsid w:val="002724D2"/>
    <w:rsid w:val="002728FB"/>
    <w:rsid w:val="0027317D"/>
    <w:rsid w:val="002776D8"/>
    <w:rsid w:val="002801E8"/>
    <w:rsid w:val="00281DD9"/>
    <w:rsid w:val="00284A7C"/>
    <w:rsid w:val="00293976"/>
    <w:rsid w:val="00293B35"/>
    <w:rsid w:val="00295284"/>
    <w:rsid w:val="00295E31"/>
    <w:rsid w:val="002B0A59"/>
    <w:rsid w:val="002B4608"/>
    <w:rsid w:val="002C1AA6"/>
    <w:rsid w:val="002D456C"/>
    <w:rsid w:val="002E3492"/>
    <w:rsid w:val="002E6A2B"/>
    <w:rsid w:val="002F2F1F"/>
    <w:rsid w:val="002F3B5A"/>
    <w:rsid w:val="002F41FB"/>
    <w:rsid w:val="002F6F8F"/>
    <w:rsid w:val="00302E92"/>
    <w:rsid w:val="003116F1"/>
    <w:rsid w:val="003125B6"/>
    <w:rsid w:val="00313671"/>
    <w:rsid w:val="00325A53"/>
    <w:rsid w:val="00330464"/>
    <w:rsid w:val="00330A2D"/>
    <w:rsid w:val="00331A1D"/>
    <w:rsid w:val="00333E56"/>
    <w:rsid w:val="003345BB"/>
    <w:rsid w:val="00340C82"/>
    <w:rsid w:val="00340F56"/>
    <w:rsid w:val="00341692"/>
    <w:rsid w:val="00343A1B"/>
    <w:rsid w:val="0034619F"/>
    <w:rsid w:val="00350296"/>
    <w:rsid w:val="0035423A"/>
    <w:rsid w:val="0035465B"/>
    <w:rsid w:val="0036155F"/>
    <w:rsid w:val="00362CBB"/>
    <w:rsid w:val="003653F8"/>
    <w:rsid w:val="0037261D"/>
    <w:rsid w:val="00372B16"/>
    <w:rsid w:val="00372F8C"/>
    <w:rsid w:val="00375C30"/>
    <w:rsid w:val="00383FDA"/>
    <w:rsid w:val="00386059"/>
    <w:rsid w:val="00386DD1"/>
    <w:rsid w:val="00392227"/>
    <w:rsid w:val="003A1015"/>
    <w:rsid w:val="003A25BE"/>
    <w:rsid w:val="003A5623"/>
    <w:rsid w:val="003A5F78"/>
    <w:rsid w:val="003B1385"/>
    <w:rsid w:val="003B1647"/>
    <w:rsid w:val="003B4AA6"/>
    <w:rsid w:val="003C318F"/>
    <w:rsid w:val="003D1B6F"/>
    <w:rsid w:val="003D25F7"/>
    <w:rsid w:val="003D398B"/>
    <w:rsid w:val="003E0BD8"/>
    <w:rsid w:val="003E4EAA"/>
    <w:rsid w:val="003F271F"/>
    <w:rsid w:val="00414517"/>
    <w:rsid w:val="004241D4"/>
    <w:rsid w:val="004324E8"/>
    <w:rsid w:val="00440460"/>
    <w:rsid w:val="00443A71"/>
    <w:rsid w:val="00444C1F"/>
    <w:rsid w:val="00457244"/>
    <w:rsid w:val="00464796"/>
    <w:rsid w:val="004668DF"/>
    <w:rsid w:val="00471B09"/>
    <w:rsid w:val="00477140"/>
    <w:rsid w:val="004856BC"/>
    <w:rsid w:val="00485D84"/>
    <w:rsid w:val="00495DE5"/>
    <w:rsid w:val="004A5582"/>
    <w:rsid w:val="004B00BD"/>
    <w:rsid w:val="004B04FA"/>
    <w:rsid w:val="004B23D2"/>
    <w:rsid w:val="004B2568"/>
    <w:rsid w:val="004B6707"/>
    <w:rsid w:val="004B688E"/>
    <w:rsid w:val="004B7C3C"/>
    <w:rsid w:val="004C5E6E"/>
    <w:rsid w:val="004C6CB3"/>
    <w:rsid w:val="004C7AC7"/>
    <w:rsid w:val="004D4C71"/>
    <w:rsid w:val="004D58C0"/>
    <w:rsid w:val="004D5B42"/>
    <w:rsid w:val="004E3F4A"/>
    <w:rsid w:val="004E7537"/>
    <w:rsid w:val="004F1916"/>
    <w:rsid w:val="004F7CC5"/>
    <w:rsid w:val="005009BE"/>
    <w:rsid w:val="0050415C"/>
    <w:rsid w:val="00507D68"/>
    <w:rsid w:val="00510DBE"/>
    <w:rsid w:val="00510DEA"/>
    <w:rsid w:val="00520F51"/>
    <w:rsid w:val="00522FD7"/>
    <w:rsid w:val="005266EC"/>
    <w:rsid w:val="00535DDA"/>
    <w:rsid w:val="00543A46"/>
    <w:rsid w:val="00543BF2"/>
    <w:rsid w:val="005510BC"/>
    <w:rsid w:val="0055235C"/>
    <w:rsid w:val="005527BB"/>
    <w:rsid w:val="005572B0"/>
    <w:rsid w:val="005576EC"/>
    <w:rsid w:val="00557B05"/>
    <w:rsid w:val="00561962"/>
    <w:rsid w:val="00566CE0"/>
    <w:rsid w:val="005715D3"/>
    <w:rsid w:val="005737A2"/>
    <w:rsid w:val="0058393A"/>
    <w:rsid w:val="00583C12"/>
    <w:rsid w:val="005848AB"/>
    <w:rsid w:val="0058626F"/>
    <w:rsid w:val="005928E3"/>
    <w:rsid w:val="00597770"/>
    <w:rsid w:val="005A1CC8"/>
    <w:rsid w:val="005A209E"/>
    <w:rsid w:val="005A6BF5"/>
    <w:rsid w:val="005B4E65"/>
    <w:rsid w:val="005C013C"/>
    <w:rsid w:val="005C2A08"/>
    <w:rsid w:val="005D2891"/>
    <w:rsid w:val="005D3D37"/>
    <w:rsid w:val="005D6162"/>
    <w:rsid w:val="005D6E53"/>
    <w:rsid w:val="005E1A06"/>
    <w:rsid w:val="005E4CB3"/>
    <w:rsid w:val="005E51D2"/>
    <w:rsid w:val="005F0A27"/>
    <w:rsid w:val="005F7438"/>
    <w:rsid w:val="00602940"/>
    <w:rsid w:val="00602A98"/>
    <w:rsid w:val="006039E5"/>
    <w:rsid w:val="00604B51"/>
    <w:rsid w:val="00613C8A"/>
    <w:rsid w:val="00620A04"/>
    <w:rsid w:val="006215DE"/>
    <w:rsid w:val="00625E36"/>
    <w:rsid w:val="00630624"/>
    <w:rsid w:val="00631513"/>
    <w:rsid w:val="00652607"/>
    <w:rsid w:val="00653F07"/>
    <w:rsid w:val="0065702C"/>
    <w:rsid w:val="006573D1"/>
    <w:rsid w:val="00663D12"/>
    <w:rsid w:val="00666471"/>
    <w:rsid w:val="0068000D"/>
    <w:rsid w:val="006905B2"/>
    <w:rsid w:val="006915E0"/>
    <w:rsid w:val="006965FB"/>
    <w:rsid w:val="006A0823"/>
    <w:rsid w:val="006A0F86"/>
    <w:rsid w:val="006A2CA6"/>
    <w:rsid w:val="006A76BE"/>
    <w:rsid w:val="006B4E17"/>
    <w:rsid w:val="006C267C"/>
    <w:rsid w:val="006D206E"/>
    <w:rsid w:val="006E0864"/>
    <w:rsid w:val="006E1387"/>
    <w:rsid w:val="006E5AC7"/>
    <w:rsid w:val="006F0BCA"/>
    <w:rsid w:val="006F40B6"/>
    <w:rsid w:val="006F74D3"/>
    <w:rsid w:val="00704563"/>
    <w:rsid w:val="00707870"/>
    <w:rsid w:val="00707C54"/>
    <w:rsid w:val="00714748"/>
    <w:rsid w:val="00714A7E"/>
    <w:rsid w:val="00732131"/>
    <w:rsid w:val="0073699E"/>
    <w:rsid w:val="00737C66"/>
    <w:rsid w:val="00741CBE"/>
    <w:rsid w:val="00741FDE"/>
    <w:rsid w:val="00742C28"/>
    <w:rsid w:val="0074476C"/>
    <w:rsid w:val="007537CC"/>
    <w:rsid w:val="00756FC8"/>
    <w:rsid w:val="00767C4A"/>
    <w:rsid w:val="00770933"/>
    <w:rsid w:val="00770E80"/>
    <w:rsid w:val="00770EF8"/>
    <w:rsid w:val="007808DD"/>
    <w:rsid w:val="00782AEC"/>
    <w:rsid w:val="0078603C"/>
    <w:rsid w:val="007909FC"/>
    <w:rsid w:val="0079657C"/>
    <w:rsid w:val="00796B4A"/>
    <w:rsid w:val="00797D88"/>
    <w:rsid w:val="007A0859"/>
    <w:rsid w:val="007A4C6B"/>
    <w:rsid w:val="007B1DE7"/>
    <w:rsid w:val="007C1D1E"/>
    <w:rsid w:val="007C44B5"/>
    <w:rsid w:val="007C71BA"/>
    <w:rsid w:val="007D2C79"/>
    <w:rsid w:val="007D7102"/>
    <w:rsid w:val="007E59CD"/>
    <w:rsid w:val="007F1C67"/>
    <w:rsid w:val="007F3775"/>
    <w:rsid w:val="007F5978"/>
    <w:rsid w:val="007F7555"/>
    <w:rsid w:val="00803CA8"/>
    <w:rsid w:val="008050F1"/>
    <w:rsid w:val="00807841"/>
    <w:rsid w:val="008109BC"/>
    <w:rsid w:val="00810C3D"/>
    <w:rsid w:val="00811E5D"/>
    <w:rsid w:val="00816334"/>
    <w:rsid w:val="0081700C"/>
    <w:rsid w:val="00823117"/>
    <w:rsid w:val="00823AFC"/>
    <w:rsid w:val="00824569"/>
    <w:rsid w:val="00827A42"/>
    <w:rsid w:val="00834431"/>
    <w:rsid w:val="008360A7"/>
    <w:rsid w:val="008362EA"/>
    <w:rsid w:val="00837093"/>
    <w:rsid w:val="00846FB0"/>
    <w:rsid w:val="00847C3A"/>
    <w:rsid w:val="008520C4"/>
    <w:rsid w:val="0085307A"/>
    <w:rsid w:val="00853BF8"/>
    <w:rsid w:val="0085637A"/>
    <w:rsid w:val="00860D15"/>
    <w:rsid w:val="00863FC0"/>
    <w:rsid w:val="0086438A"/>
    <w:rsid w:val="008656D6"/>
    <w:rsid w:val="008668B5"/>
    <w:rsid w:val="00870472"/>
    <w:rsid w:val="008804C8"/>
    <w:rsid w:val="00880AE7"/>
    <w:rsid w:val="00884712"/>
    <w:rsid w:val="00890D60"/>
    <w:rsid w:val="0089125F"/>
    <w:rsid w:val="0089162F"/>
    <w:rsid w:val="0089220C"/>
    <w:rsid w:val="008A3E80"/>
    <w:rsid w:val="008A4DBE"/>
    <w:rsid w:val="008B03BC"/>
    <w:rsid w:val="008B2641"/>
    <w:rsid w:val="008B42DF"/>
    <w:rsid w:val="008B57E9"/>
    <w:rsid w:val="008B654E"/>
    <w:rsid w:val="008B776A"/>
    <w:rsid w:val="008C682B"/>
    <w:rsid w:val="008E2799"/>
    <w:rsid w:val="008E3A63"/>
    <w:rsid w:val="008E48E8"/>
    <w:rsid w:val="008F2F83"/>
    <w:rsid w:val="008F30E1"/>
    <w:rsid w:val="00905A07"/>
    <w:rsid w:val="00905FBE"/>
    <w:rsid w:val="00906CAE"/>
    <w:rsid w:val="00907B1F"/>
    <w:rsid w:val="00917F0E"/>
    <w:rsid w:val="00922DDE"/>
    <w:rsid w:val="00923D13"/>
    <w:rsid w:val="00932543"/>
    <w:rsid w:val="0093334F"/>
    <w:rsid w:val="00936D64"/>
    <w:rsid w:val="00940DBA"/>
    <w:rsid w:val="00941E58"/>
    <w:rsid w:val="0094268B"/>
    <w:rsid w:val="00945B56"/>
    <w:rsid w:val="009462DE"/>
    <w:rsid w:val="00950286"/>
    <w:rsid w:val="0095124F"/>
    <w:rsid w:val="00952E81"/>
    <w:rsid w:val="00954BC8"/>
    <w:rsid w:val="0095514C"/>
    <w:rsid w:val="00955622"/>
    <w:rsid w:val="0095574F"/>
    <w:rsid w:val="0095580E"/>
    <w:rsid w:val="00956266"/>
    <w:rsid w:val="00961D01"/>
    <w:rsid w:val="00981469"/>
    <w:rsid w:val="00981879"/>
    <w:rsid w:val="0098196F"/>
    <w:rsid w:val="00986325"/>
    <w:rsid w:val="00986FBA"/>
    <w:rsid w:val="00990040"/>
    <w:rsid w:val="00990130"/>
    <w:rsid w:val="00991C07"/>
    <w:rsid w:val="00992C3A"/>
    <w:rsid w:val="00997D60"/>
    <w:rsid w:val="009A2F8B"/>
    <w:rsid w:val="009A35B8"/>
    <w:rsid w:val="009B1DE3"/>
    <w:rsid w:val="009D27DC"/>
    <w:rsid w:val="009D7F2F"/>
    <w:rsid w:val="009E09B1"/>
    <w:rsid w:val="009E424D"/>
    <w:rsid w:val="009F0995"/>
    <w:rsid w:val="009F3AD8"/>
    <w:rsid w:val="009F49C8"/>
    <w:rsid w:val="009F51EE"/>
    <w:rsid w:val="009F771B"/>
    <w:rsid w:val="00A02CC5"/>
    <w:rsid w:val="00A04215"/>
    <w:rsid w:val="00A10952"/>
    <w:rsid w:val="00A15B97"/>
    <w:rsid w:val="00A178AE"/>
    <w:rsid w:val="00A20545"/>
    <w:rsid w:val="00A21C19"/>
    <w:rsid w:val="00A24817"/>
    <w:rsid w:val="00A26754"/>
    <w:rsid w:val="00A2744F"/>
    <w:rsid w:val="00A36FEE"/>
    <w:rsid w:val="00A41267"/>
    <w:rsid w:val="00A4401B"/>
    <w:rsid w:val="00A504AC"/>
    <w:rsid w:val="00A50F15"/>
    <w:rsid w:val="00A57CC5"/>
    <w:rsid w:val="00A6283C"/>
    <w:rsid w:val="00A63902"/>
    <w:rsid w:val="00A64AA2"/>
    <w:rsid w:val="00A65D52"/>
    <w:rsid w:val="00A7497D"/>
    <w:rsid w:val="00A8311C"/>
    <w:rsid w:val="00A840E9"/>
    <w:rsid w:val="00A924C5"/>
    <w:rsid w:val="00A95D56"/>
    <w:rsid w:val="00A96DFA"/>
    <w:rsid w:val="00AA3C02"/>
    <w:rsid w:val="00AA3EEE"/>
    <w:rsid w:val="00AA46A6"/>
    <w:rsid w:val="00AA5F13"/>
    <w:rsid w:val="00AB25A2"/>
    <w:rsid w:val="00AB4526"/>
    <w:rsid w:val="00AB684F"/>
    <w:rsid w:val="00AC5173"/>
    <w:rsid w:val="00AC5603"/>
    <w:rsid w:val="00AC6418"/>
    <w:rsid w:val="00AD0B89"/>
    <w:rsid w:val="00AE0587"/>
    <w:rsid w:val="00AE3BF8"/>
    <w:rsid w:val="00AF6517"/>
    <w:rsid w:val="00B001C9"/>
    <w:rsid w:val="00B01239"/>
    <w:rsid w:val="00B035EB"/>
    <w:rsid w:val="00B03B81"/>
    <w:rsid w:val="00B03CE6"/>
    <w:rsid w:val="00B0527B"/>
    <w:rsid w:val="00B11931"/>
    <w:rsid w:val="00B13780"/>
    <w:rsid w:val="00B16D00"/>
    <w:rsid w:val="00B21932"/>
    <w:rsid w:val="00B21DF5"/>
    <w:rsid w:val="00B25985"/>
    <w:rsid w:val="00B2777F"/>
    <w:rsid w:val="00B363F7"/>
    <w:rsid w:val="00B41006"/>
    <w:rsid w:val="00B41D7B"/>
    <w:rsid w:val="00B50247"/>
    <w:rsid w:val="00B512A4"/>
    <w:rsid w:val="00B5222B"/>
    <w:rsid w:val="00B62431"/>
    <w:rsid w:val="00B6457E"/>
    <w:rsid w:val="00B669DB"/>
    <w:rsid w:val="00B66C30"/>
    <w:rsid w:val="00B67EF8"/>
    <w:rsid w:val="00B705FE"/>
    <w:rsid w:val="00B7329C"/>
    <w:rsid w:val="00B7563A"/>
    <w:rsid w:val="00B7694A"/>
    <w:rsid w:val="00B830DD"/>
    <w:rsid w:val="00B83B5D"/>
    <w:rsid w:val="00B84CF3"/>
    <w:rsid w:val="00B911CA"/>
    <w:rsid w:val="00B93169"/>
    <w:rsid w:val="00B93D2B"/>
    <w:rsid w:val="00B9506F"/>
    <w:rsid w:val="00B97E4B"/>
    <w:rsid w:val="00BA26BE"/>
    <w:rsid w:val="00BB09F9"/>
    <w:rsid w:val="00BB203A"/>
    <w:rsid w:val="00BB3CBE"/>
    <w:rsid w:val="00BC0109"/>
    <w:rsid w:val="00BC1354"/>
    <w:rsid w:val="00BC15C5"/>
    <w:rsid w:val="00BD2800"/>
    <w:rsid w:val="00BE29FA"/>
    <w:rsid w:val="00BE318C"/>
    <w:rsid w:val="00BE720F"/>
    <w:rsid w:val="00BE7C1A"/>
    <w:rsid w:val="00BF0CB4"/>
    <w:rsid w:val="00BF73C0"/>
    <w:rsid w:val="00C039C9"/>
    <w:rsid w:val="00C04E09"/>
    <w:rsid w:val="00C06570"/>
    <w:rsid w:val="00C07B0D"/>
    <w:rsid w:val="00C12E64"/>
    <w:rsid w:val="00C149BD"/>
    <w:rsid w:val="00C1533D"/>
    <w:rsid w:val="00C15537"/>
    <w:rsid w:val="00C16676"/>
    <w:rsid w:val="00C20514"/>
    <w:rsid w:val="00C24B67"/>
    <w:rsid w:val="00C25548"/>
    <w:rsid w:val="00C25925"/>
    <w:rsid w:val="00C301F8"/>
    <w:rsid w:val="00C50509"/>
    <w:rsid w:val="00C60106"/>
    <w:rsid w:val="00C67C24"/>
    <w:rsid w:val="00C756BE"/>
    <w:rsid w:val="00C77EB2"/>
    <w:rsid w:val="00C77F9F"/>
    <w:rsid w:val="00C82A15"/>
    <w:rsid w:val="00C84F48"/>
    <w:rsid w:val="00CA3287"/>
    <w:rsid w:val="00CA534A"/>
    <w:rsid w:val="00CB07A7"/>
    <w:rsid w:val="00CB3481"/>
    <w:rsid w:val="00CB4EF4"/>
    <w:rsid w:val="00CB5477"/>
    <w:rsid w:val="00CC5AD9"/>
    <w:rsid w:val="00CC5EBB"/>
    <w:rsid w:val="00CD0D04"/>
    <w:rsid w:val="00CD301A"/>
    <w:rsid w:val="00CD3FD1"/>
    <w:rsid w:val="00CE1272"/>
    <w:rsid w:val="00CE14B0"/>
    <w:rsid w:val="00CE2EDD"/>
    <w:rsid w:val="00CE374B"/>
    <w:rsid w:val="00CE5AD7"/>
    <w:rsid w:val="00CF23AA"/>
    <w:rsid w:val="00CF2F2A"/>
    <w:rsid w:val="00CF322B"/>
    <w:rsid w:val="00CF7FD8"/>
    <w:rsid w:val="00D03EA6"/>
    <w:rsid w:val="00D064E8"/>
    <w:rsid w:val="00D10A3F"/>
    <w:rsid w:val="00D10B01"/>
    <w:rsid w:val="00D16D4B"/>
    <w:rsid w:val="00D20C7F"/>
    <w:rsid w:val="00D22A59"/>
    <w:rsid w:val="00D26942"/>
    <w:rsid w:val="00D35370"/>
    <w:rsid w:val="00D35A12"/>
    <w:rsid w:val="00D35CEB"/>
    <w:rsid w:val="00D369B5"/>
    <w:rsid w:val="00D50ED6"/>
    <w:rsid w:val="00D51CBB"/>
    <w:rsid w:val="00D56BCC"/>
    <w:rsid w:val="00D6068E"/>
    <w:rsid w:val="00D61603"/>
    <w:rsid w:val="00D6337C"/>
    <w:rsid w:val="00D6513D"/>
    <w:rsid w:val="00D71AAA"/>
    <w:rsid w:val="00D776FB"/>
    <w:rsid w:val="00D82AF3"/>
    <w:rsid w:val="00D91E40"/>
    <w:rsid w:val="00D96A6A"/>
    <w:rsid w:val="00D96C67"/>
    <w:rsid w:val="00DA19C4"/>
    <w:rsid w:val="00DA3486"/>
    <w:rsid w:val="00DA4A08"/>
    <w:rsid w:val="00DB0613"/>
    <w:rsid w:val="00DB5280"/>
    <w:rsid w:val="00DC1F41"/>
    <w:rsid w:val="00DC22C0"/>
    <w:rsid w:val="00DC29F7"/>
    <w:rsid w:val="00DD1C06"/>
    <w:rsid w:val="00DD41D7"/>
    <w:rsid w:val="00DE3A4C"/>
    <w:rsid w:val="00DF40D4"/>
    <w:rsid w:val="00DF4479"/>
    <w:rsid w:val="00DF75E8"/>
    <w:rsid w:val="00DF7B7D"/>
    <w:rsid w:val="00E00F89"/>
    <w:rsid w:val="00E05E18"/>
    <w:rsid w:val="00E07674"/>
    <w:rsid w:val="00E10964"/>
    <w:rsid w:val="00E10DBB"/>
    <w:rsid w:val="00E1726C"/>
    <w:rsid w:val="00E202E1"/>
    <w:rsid w:val="00E2304E"/>
    <w:rsid w:val="00E30649"/>
    <w:rsid w:val="00E33B7F"/>
    <w:rsid w:val="00E37508"/>
    <w:rsid w:val="00E40FDA"/>
    <w:rsid w:val="00E4244F"/>
    <w:rsid w:val="00E467BF"/>
    <w:rsid w:val="00E5042A"/>
    <w:rsid w:val="00E54123"/>
    <w:rsid w:val="00E55670"/>
    <w:rsid w:val="00E70BA5"/>
    <w:rsid w:val="00E71E93"/>
    <w:rsid w:val="00E758D2"/>
    <w:rsid w:val="00E759E7"/>
    <w:rsid w:val="00E77434"/>
    <w:rsid w:val="00E80F1F"/>
    <w:rsid w:val="00EB0F29"/>
    <w:rsid w:val="00EB322B"/>
    <w:rsid w:val="00EB5899"/>
    <w:rsid w:val="00EB676D"/>
    <w:rsid w:val="00EC1034"/>
    <w:rsid w:val="00EC1CF6"/>
    <w:rsid w:val="00EC206A"/>
    <w:rsid w:val="00EC3785"/>
    <w:rsid w:val="00EC4570"/>
    <w:rsid w:val="00ED0605"/>
    <w:rsid w:val="00ED47FB"/>
    <w:rsid w:val="00ED559F"/>
    <w:rsid w:val="00ED59B4"/>
    <w:rsid w:val="00ED68E6"/>
    <w:rsid w:val="00EE0452"/>
    <w:rsid w:val="00EF30F1"/>
    <w:rsid w:val="00EF4263"/>
    <w:rsid w:val="00EF4DB0"/>
    <w:rsid w:val="00EF4EC8"/>
    <w:rsid w:val="00EF7B40"/>
    <w:rsid w:val="00F01FC9"/>
    <w:rsid w:val="00F040FD"/>
    <w:rsid w:val="00F079A4"/>
    <w:rsid w:val="00F13A3C"/>
    <w:rsid w:val="00F16A38"/>
    <w:rsid w:val="00F2062E"/>
    <w:rsid w:val="00F23041"/>
    <w:rsid w:val="00F23D3A"/>
    <w:rsid w:val="00F26DF0"/>
    <w:rsid w:val="00F32B7C"/>
    <w:rsid w:val="00F354E7"/>
    <w:rsid w:val="00F40687"/>
    <w:rsid w:val="00F54309"/>
    <w:rsid w:val="00F54F06"/>
    <w:rsid w:val="00F60458"/>
    <w:rsid w:val="00F62A40"/>
    <w:rsid w:val="00F63C3C"/>
    <w:rsid w:val="00F670A3"/>
    <w:rsid w:val="00F67BDC"/>
    <w:rsid w:val="00F73D8A"/>
    <w:rsid w:val="00F843D6"/>
    <w:rsid w:val="00F852BE"/>
    <w:rsid w:val="00F87497"/>
    <w:rsid w:val="00F94B44"/>
    <w:rsid w:val="00F954D1"/>
    <w:rsid w:val="00FA09A3"/>
    <w:rsid w:val="00FA1818"/>
    <w:rsid w:val="00FA4355"/>
    <w:rsid w:val="00FA585A"/>
    <w:rsid w:val="00FB292A"/>
    <w:rsid w:val="00FB7998"/>
    <w:rsid w:val="00FB7E39"/>
    <w:rsid w:val="00FC0B48"/>
    <w:rsid w:val="00FC271A"/>
    <w:rsid w:val="00FD1A85"/>
    <w:rsid w:val="00FD1E8F"/>
    <w:rsid w:val="00FD28FC"/>
    <w:rsid w:val="00FD46FD"/>
    <w:rsid w:val="00FD4B41"/>
    <w:rsid w:val="00FD6A70"/>
    <w:rsid w:val="00FD6F3E"/>
    <w:rsid w:val="00FE1AD7"/>
    <w:rsid w:val="00FE2187"/>
    <w:rsid w:val="00FE292A"/>
    <w:rsid w:val="00FE5A10"/>
    <w:rsid w:val="00FF2D2C"/>
    <w:rsid w:val="00FF3F3D"/>
    <w:rsid w:val="00FF7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link w:val="Ttulo1Char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264CD1"/>
    <w:rPr>
      <w:b/>
      <w:sz w:val="24"/>
    </w:rPr>
  </w:style>
  <w:style w:type="paragraph" w:styleId="Cabealho">
    <w:name w:val="header"/>
    <w:basedOn w:val="Normal"/>
    <w:link w:val="CabealhoChar"/>
    <w:rsid w:val="002066B7"/>
    <w:pPr>
      <w:tabs>
        <w:tab w:val="center" w:pos="4419"/>
        <w:tab w:val="right" w:pos="8838"/>
      </w:tabs>
      <w:suppressAutoHyphens/>
    </w:pPr>
    <w:rPr>
      <w:rFonts w:eastAsia="SimSun"/>
      <w:lang w:eastAsia="zh-CN"/>
    </w:rPr>
  </w:style>
  <w:style w:type="character" w:customStyle="1" w:styleId="CabealhoChar">
    <w:name w:val="Cabeçalho Char"/>
    <w:basedOn w:val="Fontepargpadro"/>
    <w:link w:val="Cabealho"/>
    <w:rsid w:val="002066B7"/>
    <w:rPr>
      <w:rFonts w:eastAsia="SimSun"/>
      <w:lang w:eastAsia="zh-CN"/>
    </w:rPr>
  </w:style>
  <w:style w:type="character" w:customStyle="1" w:styleId="WW8Num24z2">
    <w:name w:val="WW8Num24z2"/>
    <w:rsid w:val="007F3775"/>
    <w:rPr>
      <w:rFonts w:ascii="Wingdings" w:hAnsi="Wingdings" w:cs="Wingdings"/>
    </w:rPr>
  </w:style>
  <w:style w:type="paragraph" w:customStyle="1" w:styleId="PargrafodaLista1">
    <w:name w:val="Parágrafo da Lista1"/>
    <w:basedOn w:val="Normal"/>
    <w:rsid w:val="00905FBE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2">
    <w:name w:val="Parágrafo da Lista2"/>
    <w:basedOn w:val="Normal"/>
    <w:rsid w:val="00B84CF3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rsid w:val="00AD0B8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797D88"/>
    <w:rPr>
      <w:b/>
      <w:bCs/>
    </w:rPr>
  </w:style>
  <w:style w:type="paragraph" w:customStyle="1" w:styleId="Default">
    <w:name w:val="Default"/>
    <w:qFormat/>
    <w:rsid w:val="000177A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rgrafodaLista4">
    <w:name w:val="Parágrafo da Lista4"/>
    <w:basedOn w:val="Normal"/>
    <w:rsid w:val="001E6DD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5">
    <w:name w:val="Parágrafo da Lista5"/>
    <w:basedOn w:val="Normal"/>
    <w:rsid w:val="00157711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nfase">
    <w:name w:val="Emphasis"/>
    <w:basedOn w:val="Fontepargpadro"/>
    <w:uiPriority w:val="20"/>
    <w:qFormat/>
    <w:rsid w:val="001A27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link w:val="Ttulo1Char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264CD1"/>
    <w:rPr>
      <w:b/>
      <w:sz w:val="24"/>
    </w:rPr>
  </w:style>
  <w:style w:type="paragraph" w:styleId="Cabealho">
    <w:name w:val="header"/>
    <w:basedOn w:val="Normal"/>
    <w:link w:val="CabealhoChar"/>
    <w:rsid w:val="002066B7"/>
    <w:pPr>
      <w:tabs>
        <w:tab w:val="center" w:pos="4419"/>
        <w:tab w:val="right" w:pos="8838"/>
      </w:tabs>
      <w:suppressAutoHyphens/>
    </w:pPr>
    <w:rPr>
      <w:rFonts w:eastAsia="SimSun"/>
      <w:lang w:eastAsia="zh-CN"/>
    </w:rPr>
  </w:style>
  <w:style w:type="character" w:customStyle="1" w:styleId="CabealhoChar">
    <w:name w:val="Cabeçalho Char"/>
    <w:basedOn w:val="Fontepargpadro"/>
    <w:link w:val="Cabealho"/>
    <w:rsid w:val="002066B7"/>
    <w:rPr>
      <w:rFonts w:eastAsia="SimSun"/>
      <w:lang w:eastAsia="zh-CN"/>
    </w:rPr>
  </w:style>
  <w:style w:type="character" w:customStyle="1" w:styleId="WW8Num24z2">
    <w:name w:val="WW8Num24z2"/>
    <w:rsid w:val="007F3775"/>
    <w:rPr>
      <w:rFonts w:ascii="Wingdings" w:hAnsi="Wingdings" w:cs="Wingdings"/>
    </w:rPr>
  </w:style>
  <w:style w:type="paragraph" w:customStyle="1" w:styleId="PargrafodaLista1">
    <w:name w:val="Parágrafo da Lista1"/>
    <w:basedOn w:val="Normal"/>
    <w:rsid w:val="00905FBE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2">
    <w:name w:val="Parágrafo da Lista2"/>
    <w:basedOn w:val="Normal"/>
    <w:rsid w:val="00B84CF3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rsid w:val="00AD0B8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797D88"/>
    <w:rPr>
      <w:b/>
      <w:bCs/>
    </w:rPr>
  </w:style>
  <w:style w:type="paragraph" w:customStyle="1" w:styleId="Default">
    <w:name w:val="Default"/>
    <w:qFormat/>
    <w:rsid w:val="000177A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rgrafodaLista4">
    <w:name w:val="Parágrafo da Lista4"/>
    <w:basedOn w:val="Normal"/>
    <w:rsid w:val="001E6DD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5">
    <w:name w:val="Parágrafo da Lista5"/>
    <w:basedOn w:val="Normal"/>
    <w:rsid w:val="00157711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nfase">
    <w:name w:val="Emphasis"/>
    <w:basedOn w:val="Fontepargpadro"/>
    <w:uiPriority w:val="20"/>
    <w:qFormat/>
    <w:rsid w:val="001A27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C1F5C-BCE1-4BFE-9D72-EC6CAD84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2</cp:revision>
  <cp:lastPrinted>2021-10-18T13:12:00Z</cp:lastPrinted>
  <dcterms:created xsi:type="dcterms:W3CDTF">2021-12-27T14:24:00Z</dcterms:created>
  <dcterms:modified xsi:type="dcterms:W3CDTF">2021-12-27T14:24:00Z</dcterms:modified>
</cp:coreProperties>
</file>